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8E71" w14:textId="77777777" w:rsidR="000A63BC" w:rsidRPr="008C5657" w:rsidRDefault="003E5FF2">
      <w:pPr>
        <w:pStyle w:val="BodyText"/>
        <w:spacing w:line="240" w:lineRule="auto"/>
        <w:ind w:left="2957" w:firstLine="0"/>
        <w:rPr>
          <w:rFonts w:ascii="Times New Roman" w:eastAsia="PMingLiU"/>
          <w:sz w:val="20"/>
          <w:lang w:eastAsia="zh-TW"/>
        </w:rPr>
      </w:pPr>
      <w:r w:rsidRPr="008C5657">
        <w:rPr>
          <w:rFonts w:ascii="Times New Roman" w:eastAsia="PMingLiU"/>
          <w:noProof/>
          <w:sz w:val="20"/>
          <w:lang w:eastAsia="zh-TW"/>
        </w:rPr>
        <w:drawing>
          <wp:inline distT="0" distB="0" distL="0" distR="0" wp14:anchorId="60CC451D" wp14:editId="17845F07">
            <wp:extent cx="2705861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861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F3A1A" w14:textId="77777777" w:rsidR="000A63BC" w:rsidRPr="008C5657" w:rsidRDefault="000A63BC">
      <w:pPr>
        <w:pStyle w:val="BodyText"/>
        <w:spacing w:line="240" w:lineRule="auto"/>
        <w:ind w:left="0" w:firstLine="0"/>
        <w:rPr>
          <w:rFonts w:ascii="Times New Roman" w:eastAsia="PMingLiU"/>
          <w:sz w:val="20"/>
          <w:lang w:eastAsia="zh-TW"/>
        </w:rPr>
      </w:pPr>
    </w:p>
    <w:p w14:paraId="1934C200" w14:textId="77777777" w:rsidR="000A63BC" w:rsidRPr="008C5657" w:rsidRDefault="000A63BC">
      <w:pPr>
        <w:pStyle w:val="BodyText"/>
        <w:spacing w:line="240" w:lineRule="auto"/>
        <w:ind w:left="0" w:firstLine="0"/>
        <w:rPr>
          <w:rFonts w:ascii="Times New Roman" w:eastAsia="PMingLiU"/>
          <w:sz w:val="20"/>
          <w:lang w:eastAsia="zh-TW"/>
        </w:rPr>
      </w:pPr>
    </w:p>
    <w:p w14:paraId="18034994" w14:textId="77777777" w:rsidR="000A63BC" w:rsidRPr="008C5657" w:rsidRDefault="003E5FF2">
      <w:pPr>
        <w:pStyle w:val="Title"/>
        <w:rPr>
          <w:rFonts w:eastAsia="PMingLiU"/>
          <w:lang w:eastAsia="zh-TW"/>
        </w:rPr>
      </w:pPr>
      <w:r w:rsidRPr="008C5657">
        <w:rPr>
          <w:rFonts w:eastAsia="PMingLiU"/>
          <w:lang w:eastAsia="zh-TW"/>
        </w:rPr>
        <w:t>組裝或定製您的應急備災套裝</w:t>
      </w:r>
    </w:p>
    <w:p w14:paraId="512A627F" w14:textId="77777777" w:rsidR="000A63BC" w:rsidRPr="008C5657" w:rsidRDefault="000A63BC">
      <w:pPr>
        <w:pStyle w:val="BodyText"/>
        <w:spacing w:line="240" w:lineRule="auto"/>
        <w:ind w:left="0" w:firstLine="0"/>
        <w:rPr>
          <w:rFonts w:eastAsia="PMingLiU"/>
          <w:b/>
          <w:sz w:val="28"/>
          <w:lang w:eastAsia="zh-TW"/>
        </w:rPr>
      </w:pPr>
    </w:p>
    <w:p w14:paraId="621170A9" w14:textId="77777777" w:rsidR="000A63BC" w:rsidRPr="008C5657" w:rsidRDefault="000A63BC">
      <w:pPr>
        <w:pStyle w:val="BodyText"/>
        <w:spacing w:before="5" w:line="240" w:lineRule="auto"/>
        <w:ind w:left="0" w:firstLine="0"/>
        <w:rPr>
          <w:rFonts w:eastAsia="PMingLiU"/>
          <w:b/>
          <w:sz w:val="31"/>
          <w:lang w:eastAsia="zh-TW"/>
        </w:rPr>
      </w:pPr>
    </w:p>
    <w:p w14:paraId="521BEB05" w14:textId="45EB4D32" w:rsidR="000A63BC" w:rsidRPr="008C5657" w:rsidRDefault="003E5FF2">
      <w:pPr>
        <w:spacing w:line="276" w:lineRule="auto"/>
        <w:ind w:left="331" w:right="110"/>
        <w:jc w:val="center"/>
        <w:rPr>
          <w:rFonts w:eastAsia="PMingLiU"/>
          <w:b/>
          <w:sz w:val="24"/>
          <w:lang w:eastAsia="zh-TW"/>
        </w:rPr>
      </w:pPr>
      <w:r w:rsidRPr="008C5657">
        <w:rPr>
          <w:rFonts w:eastAsia="PMingLiU"/>
          <w:b/>
          <w:bCs/>
          <w:sz w:val="24"/>
          <w:lang w:eastAsia="zh-TW"/>
        </w:rPr>
        <w:t>從基本開始 – 您在緊急情況下生活 1-3 天所需要的物品。下面是一些初步建議，</w:t>
      </w:r>
      <w:r w:rsidR="00581D3C">
        <w:rPr>
          <w:rFonts w:eastAsia="PMingLiU"/>
          <w:b/>
          <w:bCs/>
          <w:sz w:val="24"/>
          <w:lang w:eastAsia="zh-TW"/>
        </w:rPr>
        <w:br/>
      </w:r>
      <w:r w:rsidRPr="008C5657">
        <w:rPr>
          <w:rFonts w:eastAsia="PMingLiU"/>
          <w:b/>
          <w:bCs/>
          <w:sz w:val="24"/>
          <w:lang w:eastAsia="zh-TW"/>
        </w:rPr>
        <w:t>但請記住 – 應該依據您的需要對這個套裝進行定製！</w:t>
      </w:r>
    </w:p>
    <w:p w14:paraId="141400AD" w14:textId="77777777" w:rsidR="000A63BC" w:rsidRPr="008C5657" w:rsidRDefault="000A63BC">
      <w:pPr>
        <w:pStyle w:val="BodyText"/>
        <w:spacing w:line="240" w:lineRule="auto"/>
        <w:ind w:left="0" w:firstLine="0"/>
        <w:rPr>
          <w:rFonts w:eastAsia="PMingLiU"/>
          <w:b/>
          <w:lang w:eastAsia="zh-TW"/>
        </w:rPr>
      </w:pPr>
    </w:p>
    <w:p w14:paraId="5E6AA8DD" w14:textId="77777777" w:rsidR="000A63BC" w:rsidRPr="008C5657" w:rsidRDefault="000A63BC">
      <w:pPr>
        <w:pStyle w:val="BodyText"/>
        <w:spacing w:before="11" w:line="240" w:lineRule="auto"/>
        <w:ind w:left="0" w:firstLine="0"/>
        <w:rPr>
          <w:rFonts w:eastAsia="PMingLiU"/>
          <w:b/>
          <w:sz w:val="27"/>
          <w:lang w:eastAsia="zh-TW"/>
        </w:rPr>
      </w:pPr>
    </w:p>
    <w:p w14:paraId="3CDD1315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52" w:lineRule="auto"/>
        <w:ind w:right="419"/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緊急文件（應急計劃、藥物清單、家人和醫生電話號碼、保險資訊、醫療裝置具體細節等）塑封或放在 Ziploc 袋中</w:t>
      </w:r>
    </w:p>
    <w:p w14:paraId="0831DC95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328" w:lineRule="exact"/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藥物和醫療裝置（輪椅、軟墊、移轉輔助工具）</w:t>
      </w:r>
    </w:p>
    <w:p w14:paraId="7BE7EC55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水</w:t>
      </w:r>
    </w:p>
    <w:p w14:paraId="0B627F87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導尿管、造口和傷口照護用品</w:t>
      </w:r>
    </w:p>
    <w:p w14:paraId="5CC32141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現金</w:t>
      </w:r>
    </w:p>
    <w:p w14:paraId="44DF91D4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非易腐食品</w:t>
      </w:r>
    </w:p>
    <w:p w14:paraId="4FEA5C57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洗手液和肥皂</w:t>
      </w:r>
    </w:p>
    <w:p w14:paraId="6CE545C7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急救包</w:t>
      </w:r>
    </w:p>
    <w:p w14:paraId="32B2CAC5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手電筒/大燈</w:t>
      </w:r>
    </w:p>
    <w:p w14:paraId="1019BB90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修補套裝</w:t>
      </w:r>
    </w:p>
    <w:p w14:paraId="463D4E8A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牙刷/牙膏</w:t>
      </w:r>
    </w:p>
    <w:p w14:paraId="38FAEC0F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換穿的衣服</w:t>
      </w:r>
    </w:p>
    <w:p w14:paraId="0D3ED2D2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裝置和行動電話充電器（考量電池或手搖供電）</w:t>
      </w:r>
    </w:p>
    <w:p w14:paraId="3E2A6DD3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多用工具</w:t>
      </w:r>
    </w:p>
    <w:p w14:paraId="7CC3FF95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口哨</w:t>
      </w:r>
    </w:p>
    <w:p w14:paraId="0630DF5C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打火機或防水火柴</w:t>
      </w:r>
    </w:p>
    <w:p w14:paraId="1BF57303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溼紙巾</w:t>
      </w:r>
    </w:p>
    <w:p w14:paraId="324A0279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毛毯</w:t>
      </w:r>
    </w:p>
    <w:p w14:paraId="5C4DA144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330" w:lineRule="exact"/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額外的眼鏡或隱形眼鏡/用品</w:t>
      </w:r>
    </w:p>
    <w:p w14:paraId="29308838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330" w:lineRule="exact"/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助聽器和額外電池</w:t>
      </w:r>
    </w:p>
    <w:p w14:paraId="45E69001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寬膠帶</w:t>
      </w:r>
    </w:p>
    <w:p w14:paraId="392F5107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Ziploc 袋和垃圾袋</w:t>
      </w:r>
    </w:p>
    <w:p w14:paraId="67444B23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電池供電或手搖供電收音機</w:t>
      </w:r>
    </w:p>
    <w:p w14:paraId="42037680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筆和紙</w:t>
      </w:r>
    </w:p>
    <w:p w14:paraId="19E5DED9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額外電池</w:t>
      </w:r>
    </w:p>
    <w:p w14:paraId="22A2F636" w14:textId="77777777" w:rsidR="000A63BC" w:rsidRPr="008C5657" w:rsidRDefault="003E5FF2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339" w:lineRule="exact"/>
        <w:rPr>
          <w:rFonts w:eastAsia="PMingLiU"/>
          <w:sz w:val="24"/>
          <w:lang w:eastAsia="zh-TW"/>
        </w:rPr>
      </w:pPr>
      <w:r w:rsidRPr="008C5657">
        <w:rPr>
          <w:rFonts w:eastAsia="PMingLiU"/>
          <w:sz w:val="24"/>
          <w:lang w:eastAsia="zh-TW"/>
        </w:rPr>
        <w:t>寵物用品</w:t>
      </w:r>
    </w:p>
    <w:sectPr w:rsidR="000A63BC" w:rsidRPr="008C5657">
      <w:type w:val="continuous"/>
      <w:pgSz w:w="12240" w:h="15840"/>
      <w:pgMar w:top="1480" w:right="1260" w:bottom="280" w:left="104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4974" w14:textId="77777777" w:rsidR="00B6129F" w:rsidRDefault="00B6129F" w:rsidP="008C5657">
      <w:r>
        <w:separator/>
      </w:r>
    </w:p>
  </w:endnote>
  <w:endnote w:type="continuationSeparator" w:id="0">
    <w:p w14:paraId="305E0682" w14:textId="77777777" w:rsidR="00B6129F" w:rsidRDefault="00B6129F" w:rsidP="008C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SD Gothic Ne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4699" w14:textId="77777777" w:rsidR="00B6129F" w:rsidRDefault="00B6129F" w:rsidP="008C5657">
      <w:r>
        <w:separator/>
      </w:r>
    </w:p>
  </w:footnote>
  <w:footnote w:type="continuationSeparator" w:id="0">
    <w:p w14:paraId="7C63132D" w14:textId="77777777" w:rsidR="00B6129F" w:rsidRDefault="00B6129F" w:rsidP="008C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63D"/>
    <w:multiLevelType w:val="hybridMultilevel"/>
    <w:tmpl w:val="96F0E294"/>
    <w:lvl w:ilvl="0" w:tplc="CF20BE1E">
      <w:numFmt w:val="bullet"/>
      <w:lvlText w:val="◻"/>
      <w:lvlJc w:val="left"/>
      <w:pPr>
        <w:ind w:left="472" w:hanging="361"/>
      </w:pPr>
      <w:rPr>
        <w:rFonts w:ascii="Apple SD Gothic Neo" w:eastAsia="Apple SD Gothic Neo" w:hAnsi="Apple SD Gothic Neo" w:cs="Apple SD Gothic Neo" w:hint="default"/>
        <w:b w:val="0"/>
        <w:bCs w:val="0"/>
        <w:i w:val="0"/>
        <w:iCs w:val="0"/>
        <w:w w:val="69"/>
        <w:sz w:val="24"/>
        <w:szCs w:val="24"/>
        <w:lang w:val="en-US" w:eastAsia="en-US" w:bidi="ar-SA"/>
      </w:rPr>
    </w:lvl>
    <w:lvl w:ilvl="1" w:tplc="29DE7418">
      <w:numFmt w:val="bullet"/>
      <w:lvlText w:val="•"/>
      <w:lvlJc w:val="left"/>
      <w:pPr>
        <w:ind w:left="1426" w:hanging="361"/>
      </w:pPr>
      <w:rPr>
        <w:rFonts w:hint="default"/>
        <w:lang w:val="en-US" w:eastAsia="en-US" w:bidi="ar-SA"/>
      </w:rPr>
    </w:lvl>
    <w:lvl w:ilvl="2" w:tplc="270AEFCA">
      <w:numFmt w:val="bullet"/>
      <w:lvlText w:val="•"/>
      <w:lvlJc w:val="left"/>
      <w:pPr>
        <w:ind w:left="2372" w:hanging="361"/>
      </w:pPr>
      <w:rPr>
        <w:rFonts w:hint="default"/>
        <w:lang w:val="en-US" w:eastAsia="en-US" w:bidi="ar-SA"/>
      </w:rPr>
    </w:lvl>
    <w:lvl w:ilvl="3" w:tplc="C8F4B116">
      <w:numFmt w:val="bullet"/>
      <w:lvlText w:val="•"/>
      <w:lvlJc w:val="left"/>
      <w:pPr>
        <w:ind w:left="3318" w:hanging="361"/>
      </w:pPr>
      <w:rPr>
        <w:rFonts w:hint="default"/>
        <w:lang w:val="en-US" w:eastAsia="en-US" w:bidi="ar-SA"/>
      </w:rPr>
    </w:lvl>
    <w:lvl w:ilvl="4" w:tplc="1F24EA70">
      <w:numFmt w:val="bullet"/>
      <w:lvlText w:val="•"/>
      <w:lvlJc w:val="left"/>
      <w:pPr>
        <w:ind w:left="4264" w:hanging="361"/>
      </w:pPr>
      <w:rPr>
        <w:rFonts w:hint="default"/>
        <w:lang w:val="en-US" w:eastAsia="en-US" w:bidi="ar-SA"/>
      </w:rPr>
    </w:lvl>
    <w:lvl w:ilvl="5" w:tplc="939EBB82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1A488CE4">
      <w:numFmt w:val="bullet"/>
      <w:lvlText w:val="•"/>
      <w:lvlJc w:val="left"/>
      <w:pPr>
        <w:ind w:left="6156" w:hanging="361"/>
      </w:pPr>
      <w:rPr>
        <w:rFonts w:hint="default"/>
        <w:lang w:val="en-US" w:eastAsia="en-US" w:bidi="ar-SA"/>
      </w:rPr>
    </w:lvl>
    <w:lvl w:ilvl="7" w:tplc="7E46C450">
      <w:numFmt w:val="bullet"/>
      <w:lvlText w:val="•"/>
      <w:lvlJc w:val="left"/>
      <w:pPr>
        <w:ind w:left="7102" w:hanging="361"/>
      </w:pPr>
      <w:rPr>
        <w:rFonts w:hint="default"/>
        <w:lang w:val="en-US" w:eastAsia="en-US" w:bidi="ar-SA"/>
      </w:rPr>
    </w:lvl>
    <w:lvl w:ilvl="8" w:tplc="BA12C8EE">
      <w:numFmt w:val="bullet"/>
      <w:lvlText w:val="•"/>
      <w:lvlJc w:val="left"/>
      <w:pPr>
        <w:ind w:left="804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63BC"/>
    <w:rsid w:val="000A63BC"/>
    <w:rsid w:val="0035669D"/>
    <w:rsid w:val="003E5FF2"/>
    <w:rsid w:val="00581D3C"/>
    <w:rsid w:val="008C5657"/>
    <w:rsid w:val="00B6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F4E8"/>
  <w15:docId w15:val="{46668B5D-4D3D-4986-A840-8513E373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zh-TW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29" w:lineRule="exact"/>
      <w:ind w:left="472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2"/>
      <w:ind w:left="330" w:right="11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9" w:lineRule="exact"/>
      <w:ind w:left="47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5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C5657"/>
    <w:rPr>
      <w:rFonts w:ascii="Arial" w:eastAsia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565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5657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Ross</dc:creator>
  <cp:lastModifiedBy>Jiang Wei</cp:lastModifiedBy>
  <cp:revision>4</cp:revision>
  <cp:lastPrinted>2021-09-28T13:15:00Z</cp:lastPrinted>
  <dcterms:created xsi:type="dcterms:W3CDTF">2021-09-24T15:08:00Z</dcterms:created>
  <dcterms:modified xsi:type="dcterms:W3CDTF">2021-09-28T13:20:00Z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2021-09-24T00:00:00Z</vt:filetime>
  </property>
</Properties>
</file>